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48B66733" w:rsidR="00055BC9" w:rsidRDefault="00CB1F99" w:rsidP="00D73F5F">
          <w:pPr>
            <w:pStyle w:val="En-ttedetabledesmatires"/>
          </w:pPr>
          <w:r w:rsidRPr="00256824">
            <w:rPr>
              <w:noProof/>
              <w:highlight w:val="yellow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3E68FAE5">
                    <wp:simplePos x="0" y="0"/>
                    <wp:positionH relativeFrom="margin">
                      <wp:posOffset>4460145</wp:posOffset>
                    </wp:positionH>
                    <wp:positionV relativeFrom="page">
                      <wp:posOffset>252919</wp:posOffset>
                    </wp:positionV>
                    <wp:extent cx="1965731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965731" cy="646430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1ABC2C3C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CB1F9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CB1F9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2025-000427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51.2pt;margin-top:19.9pt;width:154.8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" fillcolor="#0070c0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1ABC2C3C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CB1F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CB1F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2025-000427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71C7CDF6">
                    <wp:simplePos x="0" y="0"/>
                    <wp:positionH relativeFrom="margin">
                      <wp:posOffset>-666750</wp:posOffset>
                    </wp:positionH>
                    <wp:positionV relativeFrom="page">
                      <wp:posOffset>1179830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E8A4F62" w14:textId="77777777" w:rsidR="00A93499" w:rsidRDefault="00A93499" w:rsidP="00A9349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51374725" w14:textId="3CD8A6F8" w:rsidR="00313E59" w:rsidRPr="00A93499" w:rsidRDefault="00313E59" w:rsidP="00A9349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256824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14:paraId="51374726" w14:textId="59927891" w:rsidR="00313E59" w:rsidRDefault="003474AD" w:rsidP="00B25599">
                                <w:pPr>
                                  <w:pStyle w:val="Titre"/>
                                  <w:spacing w:after="120"/>
                                  <w:jc w:val="center"/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  <w:p w14:paraId="3EB6C4BB" w14:textId="7C29ECDB" w:rsidR="00B25599" w:rsidRPr="00B25599" w:rsidRDefault="00B25599" w:rsidP="00B25599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 w:rsidRPr="00B25599">
                                  <w:rPr>
                                    <w:sz w:val="32"/>
                                  </w:rPr>
                                  <w:t>LOT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92.9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" fillcolor="#002060" strokecolor="white [3201]" strokeweight="2.25pt">
                    <v:stroke endcap="round"/>
                    <v:textbox>
                      <w:txbxContent>
                        <w:p w14:paraId="5E8A4F62" w14:textId="77777777" w:rsidR="00A93499" w:rsidRDefault="00A93499" w:rsidP="00A9349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  <w:p w14:paraId="51374725" w14:textId="3CD8A6F8" w:rsidR="00313E59" w:rsidRPr="00A93499" w:rsidRDefault="00313E59" w:rsidP="00A9349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256824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14:paraId="51374726" w14:textId="59927891" w:rsidR="00313E59" w:rsidRDefault="003474AD" w:rsidP="00B25599">
                          <w:pPr>
                            <w:pStyle w:val="Titre"/>
                            <w:spacing w:after="120"/>
                            <w:jc w:val="center"/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  <w:p w14:paraId="3EB6C4BB" w14:textId="7C29ECDB" w:rsidR="00B25599" w:rsidRPr="00B25599" w:rsidRDefault="00B25599" w:rsidP="00B25599">
                          <w:pPr>
                            <w:jc w:val="center"/>
                            <w:rPr>
                              <w:sz w:val="32"/>
                            </w:rPr>
                          </w:pPr>
                          <w:r w:rsidRPr="00B25599">
                            <w:rPr>
                              <w:sz w:val="32"/>
                            </w:rPr>
                            <w:t>LOT 2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E0" w14:textId="2CA81EE8" w:rsidR="00055BC9" w:rsidRDefault="00D56D93" w:rsidP="00A93499">
          <w:r w:rsidRPr="00256824">
            <w:rPr>
              <w:noProof/>
              <w:highlight w:val="yellow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38FE9954">
                    <wp:simplePos x="0" y="0"/>
                    <wp:positionH relativeFrom="column">
                      <wp:posOffset>2034236</wp:posOffset>
                    </wp:positionH>
                    <wp:positionV relativeFrom="paragraph">
                      <wp:posOffset>295137</wp:posOffset>
                    </wp:positionV>
                    <wp:extent cx="4395277" cy="948690"/>
                    <wp:effectExtent l="0" t="0" r="24765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95277" cy="94869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9CC720" w14:textId="4A24E792" w:rsidR="007428AF" w:rsidRPr="007428AF" w:rsidRDefault="00313E59" w:rsidP="007428AF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67DC4B37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7" type="#_x0000_t202" style="position:absolute;left:0;text-align:left;margin-left:160.2pt;margin-top:23.25pt;width:346.1pt;height:7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" fillcolor="white [3201]" strokecolor="black [3213]" strokeweight="1.5pt">
                    <v:stroke endcap="round"/>
                    <v:textbox>
                      <w:txbxContent>
                        <w:p w14:paraId="649CC720" w14:textId="4A24E792" w:rsidR="007428AF" w:rsidRPr="007428AF" w:rsidRDefault="00313E59" w:rsidP="007428AF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67DC4B37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D61232" w:rsidRPr="00256824">
            <w:rPr>
              <w:noProof/>
              <w:highlight w:val="yellow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0DB9099B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9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" fillcolor="white [3201]" strokecolor="black [3213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42F773DD">
                    <wp:simplePos x="0" y="0"/>
                    <wp:positionH relativeFrom="column">
                      <wp:posOffset>2034236</wp:posOffset>
                    </wp:positionH>
                    <wp:positionV relativeFrom="paragraph">
                      <wp:posOffset>54638</wp:posOffset>
                    </wp:positionV>
                    <wp:extent cx="4395277" cy="1485360"/>
                    <wp:effectExtent l="0" t="0" r="24765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95277" cy="148536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32FD8BC" w14:textId="563210DB" w:rsidR="00056307" w:rsidRDefault="00056307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Pôle de Maîtrise d’œuvre d’ISTRES </w:t>
                                </w:r>
                              </w:p>
                              <w:p w14:paraId="0BC2CC46" w14:textId="77777777" w:rsidR="007428AF" w:rsidRPr="00EB2179" w:rsidRDefault="007428AF" w:rsidP="007428AF">
                                <w:pPr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</w:pP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>Représenté par</w:t>
                                </w:r>
                                <w:r w:rsidRPr="00EB2179">
                                  <w:rPr>
                                    <w:rFonts w:ascii="Calibri" w:hAnsi="Calibri" w:cs="Calibri"/>
                                    <w:szCs w:val="20"/>
                                  </w:rPr>
                                  <w:t> </w:t>
                                </w: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>:</w:t>
                                </w:r>
                              </w:p>
                              <w:p w14:paraId="4B2343EA" w14:textId="77777777" w:rsidR="007428AF" w:rsidRPr="00EB2179" w:rsidRDefault="007428AF" w:rsidP="007428AF">
                                <w:pPr>
                                  <w:pStyle w:val="Paragraphedeliste"/>
                                  <w:numPr>
                                    <w:ilvl w:val="0"/>
                                    <w:numId w:val="30"/>
                                  </w:numPr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</w:pP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 xml:space="preserve">L’Ingénieur SEVRIN Baptiste </w:t>
                                </w:r>
                              </w:p>
                              <w:p w14:paraId="22F14179" w14:textId="77777777" w:rsidR="007428AF" w:rsidRPr="00EB2179" w:rsidRDefault="007428AF" w:rsidP="007428AF">
                                <w:pPr>
                                  <w:pStyle w:val="Paragraphedeliste"/>
                                  <w:numPr>
                                    <w:ilvl w:val="0"/>
                                    <w:numId w:val="30"/>
                                  </w:numPr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</w:pP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>L’Adjudant-chef BERRY Éric</w:t>
                                </w:r>
                              </w:p>
                              <w:p w14:paraId="1542A8E5" w14:textId="2A4A9F02" w:rsidR="00056307" w:rsidRPr="00056307" w:rsidRDefault="00056307" w:rsidP="007428AF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2pt;margin-top:4.3pt;width:346.1pt;height:116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" fillcolor="white [3201]" strokecolor="black [3213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32FD8BC" w14:textId="563210DB" w:rsidR="00056307" w:rsidRDefault="00056307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Pôle de Maîtrise d’œuvre d’ISTRES </w:t>
                          </w:r>
                        </w:p>
                        <w:p w14:paraId="0BC2CC46" w14:textId="77777777" w:rsidR="007428AF" w:rsidRPr="00EB2179" w:rsidRDefault="007428AF" w:rsidP="007428AF">
                          <w:pPr>
                            <w:rPr>
                              <w:rFonts w:ascii="Marianne Light" w:hAnsi="Marianne Light" w:cs="Arial"/>
                              <w:szCs w:val="20"/>
                            </w:rPr>
                          </w:pP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>Représenté par</w:t>
                          </w:r>
                          <w:r w:rsidRPr="00EB2179">
                            <w:rPr>
                              <w:rFonts w:ascii="Calibri" w:hAnsi="Calibri" w:cs="Calibri"/>
                              <w:szCs w:val="20"/>
                            </w:rPr>
                            <w:t> </w:t>
                          </w: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>:</w:t>
                          </w:r>
                        </w:p>
                        <w:p w14:paraId="4B2343EA" w14:textId="77777777" w:rsidR="007428AF" w:rsidRPr="00EB2179" w:rsidRDefault="007428AF" w:rsidP="007428AF">
                          <w:pPr>
                            <w:pStyle w:val="Paragraphedeliste"/>
                            <w:numPr>
                              <w:ilvl w:val="0"/>
                              <w:numId w:val="30"/>
                            </w:numPr>
                            <w:rPr>
                              <w:rFonts w:ascii="Marianne Light" w:hAnsi="Marianne Light" w:cs="Arial"/>
                              <w:szCs w:val="20"/>
                            </w:rPr>
                          </w:pP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 xml:space="preserve">L’Ingénieur SEVRIN Baptiste </w:t>
                          </w:r>
                        </w:p>
                        <w:p w14:paraId="22F14179" w14:textId="77777777" w:rsidR="007428AF" w:rsidRPr="00EB2179" w:rsidRDefault="007428AF" w:rsidP="007428AF">
                          <w:pPr>
                            <w:pStyle w:val="Paragraphedeliste"/>
                            <w:numPr>
                              <w:ilvl w:val="0"/>
                              <w:numId w:val="30"/>
                            </w:numPr>
                            <w:rPr>
                              <w:rFonts w:ascii="Marianne Light" w:hAnsi="Marianne Light" w:cs="Arial"/>
                              <w:szCs w:val="20"/>
                            </w:rPr>
                          </w:pP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>L’Adjudant-chef BERRY Éric</w:t>
                          </w:r>
                        </w:p>
                        <w:p w14:paraId="1542A8E5" w14:textId="2A4A9F02" w:rsidR="00056307" w:rsidRPr="00056307" w:rsidRDefault="00056307" w:rsidP="007428AF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27B8DA57">
                    <wp:simplePos x="0" y="0"/>
                    <wp:positionH relativeFrom="column">
                      <wp:posOffset>-629450</wp:posOffset>
                    </wp:positionH>
                    <wp:positionV relativeFrom="paragraph">
                      <wp:posOffset>145139</wp:posOffset>
                    </wp:positionV>
                    <wp:extent cx="7058964" cy="2259965"/>
                    <wp:effectExtent l="0" t="0" r="27940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58964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EB03C2C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Objet </w:t>
                                </w:r>
                                <w:r w:rsidR="00056307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du marché 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045FAD11" w14:textId="6ED3E734" w:rsidR="002A3AE2" w:rsidRPr="002A3AE2" w:rsidRDefault="002A3AE2" w:rsidP="002A3AE2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ISTRES (13) -</w:t>
                                </w:r>
                                <w:r w:rsidRPr="002A3AE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 Base aérienne 125 « Charles Monier »</w:t>
                                </w:r>
                              </w:p>
                              <w:p w14:paraId="51374733" w14:textId="591C9FD5" w:rsidR="00313E59" w:rsidRPr="002A3AE2" w:rsidRDefault="002A3AE2" w:rsidP="002A3AE2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2A3AE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Construction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d’une chaine de décontamination sommaire à proximité du </w:t>
                                </w:r>
                                <w:r w:rsidRPr="002A3AE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Centre de Formation MRTT </w:t>
                                </w:r>
                              </w:p>
                              <w:p w14:paraId="51374734" w14:textId="06331CBA" w:rsidR="00313E59" w:rsidRPr="00005185" w:rsidRDefault="0086346E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 concerné</w:t>
                                </w:r>
                                <w:r w:rsidR="00313E59" w:rsidRPr="002A3AE2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313E59"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="002A3AE2" w:rsidRPr="002A3AE2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Bouches-du-Rhône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55pt;margin-top:11.45pt;width:555.8pt;height:177.9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" fillcolor="white [3201]" strokecolor="black [3200]" strokeweight="1.5pt">
                    <v:stroke endcap="round"/>
                    <v:textbox>
                      <w:txbxContent>
                        <w:p w14:paraId="51374731" w14:textId="7EB03C2C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Objet </w:t>
                          </w:r>
                          <w:r w:rsidR="00056307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du marché 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045FAD11" w14:textId="6ED3E734" w:rsidR="002A3AE2" w:rsidRPr="002A3AE2" w:rsidRDefault="002A3AE2" w:rsidP="002A3AE2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ISTRES (13) -</w:t>
                          </w:r>
                          <w:r w:rsidRPr="002A3AE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 Base aérienne 125 « Charles Monier »</w:t>
                          </w:r>
                        </w:p>
                        <w:p w14:paraId="51374733" w14:textId="591C9FD5" w:rsidR="00313E59" w:rsidRPr="002A3AE2" w:rsidRDefault="002A3AE2" w:rsidP="002A3AE2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2A3AE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Construction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d’une chaine de décontamination sommaire à proximité du </w:t>
                          </w:r>
                          <w:r w:rsidRPr="002A3AE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Centre de Formation MRTT </w:t>
                          </w:r>
                        </w:p>
                        <w:p w14:paraId="51374734" w14:textId="06331CBA" w:rsidR="00313E59" w:rsidRPr="00005185" w:rsidRDefault="0086346E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Département concerné</w:t>
                          </w:r>
                          <w:r w:rsidR="00313E59" w:rsidRPr="002A3AE2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313E59"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 w:rsidR="002A3AE2" w:rsidRPr="002A3AE2">
                            <w:rPr>
                              <w:rFonts w:cs="Arial"/>
                              <w:sz w:val="22"/>
                              <w:szCs w:val="22"/>
                            </w:rPr>
                            <w:t>Bouches-du-Rhône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7E96BAEF" w:rsidR="003474AD" w:rsidRDefault="00432FF6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799D0389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1E1BD2C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" fillcolor="#0070c0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1E1BD2C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bookmarkStart w:id="1" w:name="_GoBack"/>
                          <w:bookmarkEnd w:id="1"/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4" w14:textId="5C37392D" w:rsidR="00410AFD" w:rsidRDefault="00C9203F" w:rsidP="00C52E38">
          <w:pPr>
            <w:spacing w:after="0" w:line="240" w:lineRule="auto"/>
          </w:pPr>
        </w:p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6061"/>
      </w:tblGrid>
      <w:tr w:rsidR="003474AD" w:rsidRPr="006A1EE6" w14:paraId="513746FA" w14:textId="77777777" w:rsidTr="00056307">
        <w:trPr>
          <w:trHeight w:val="882"/>
        </w:trPr>
        <w:tc>
          <w:tcPr>
            <w:tcW w:w="7933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0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061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056307">
        <w:tc>
          <w:tcPr>
            <w:tcW w:w="7933" w:type="dxa"/>
            <w:shd w:val="clear" w:color="auto" w:fill="auto"/>
          </w:tcPr>
          <w:p w14:paraId="32EE2EEA" w14:textId="77777777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left"/>
              <w:rPr>
                <w:b/>
                <w:bCs/>
                <w:sz w:val="18"/>
                <w:szCs w:val="18"/>
              </w:rPr>
            </w:pPr>
          </w:p>
          <w:p w14:paraId="513746FB" w14:textId="6DACFC8D" w:rsidR="003474AD" w:rsidRPr="001D569F" w:rsidRDefault="005E15D9" w:rsidP="00C52E3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5E15D9">
              <w:rPr>
                <w:b/>
                <w:bCs/>
              </w:rPr>
              <w:t xml:space="preserve">Gestion des </w:t>
            </w:r>
            <w:r w:rsidR="00BE0F16">
              <w:rPr>
                <w:b/>
                <w:bCs/>
              </w:rPr>
              <w:t>matériaux de construction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C52E38">
              <w:rPr>
                <w:b/>
                <w:bCs/>
              </w:rPr>
              <w:t>1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50315373" w14:textId="77777777" w:rsidR="00C52E38" w:rsidRP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14:paraId="00952A24" w14:textId="197D2FA5" w:rsidR="003474AD" w:rsidRDefault="003474AD" w:rsidP="00C52E38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 xml:space="preserve">Le candidat </w:t>
            </w:r>
            <w:r w:rsidR="00590B00" w:rsidRPr="00C52E38">
              <w:rPr>
                <w:sz w:val="18"/>
                <w:szCs w:val="18"/>
              </w:rPr>
              <w:t>décrit les mesures prises pour valoriser la réparation</w:t>
            </w:r>
            <w:r w:rsidR="00BE0F16">
              <w:rPr>
                <w:sz w:val="18"/>
                <w:szCs w:val="18"/>
              </w:rPr>
              <w:t>, la valorisation</w:t>
            </w:r>
            <w:r w:rsidR="00590B00" w:rsidRPr="00C52E38">
              <w:rPr>
                <w:sz w:val="18"/>
                <w:szCs w:val="18"/>
              </w:rPr>
              <w:t xml:space="preserve"> </w:t>
            </w:r>
            <w:r w:rsidR="00BE0F16">
              <w:rPr>
                <w:sz w:val="18"/>
                <w:szCs w:val="18"/>
              </w:rPr>
              <w:t>et la conservation des ouvrages existants</w:t>
            </w:r>
          </w:p>
          <w:p w14:paraId="60D27340" w14:textId="77777777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2"/>
                <w:szCs w:val="12"/>
              </w:rPr>
            </w:pPr>
          </w:p>
          <w:p w14:paraId="4706F3BE" w14:textId="301A361B" w:rsidR="00590B00" w:rsidRDefault="00590B00" w:rsidP="00C52E38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 xml:space="preserve">Le candidat décrit les mesures </w:t>
            </w:r>
            <w:r w:rsidR="00BE0F16">
              <w:rPr>
                <w:sz w:val="18"/>
                <w:szCs w:val="18"/>
              </w:rPr>
              <w:t>l</w:t>
            </w:r>
            <w:r w:rsidRPr="00C52E38">
              <w:rPr>
                <w:sz w:val="18"/>
                <w:szCs w:val="18"/>
              </w:rPr>
              <w:t xml:space="preserve">e recours aux </w:t>
            </w:r>
            <w:r w:rsidR="004373CB">
              <w:rPr>
                <w:sz w:val="18"/>
                <w:szCs w:val="18"/>
              </w:rPr>
              <w:t>matériaux</w:t>
            </w:r>
            <w:r w:rsidRPr="00C52E38">
              <w:rPr>
                <w:sz w:val="18"/>
                <w:szCs w:val="18"/>
              </w:rPr>
              <w:t xml:space="preserve"> issues du réemploi, réutilisées ou recyclées</w:t>
            </w:r>
          </w:p>
          <w:p w14:paraId="513746FC" w14:textId="4AD0CAF5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6FD" w14:textId="4F9881AA" w:rsidR="003474AD" w:rsidRPr="003B66F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</w:tr>
      <w:tr w:rsidR="003474AD" w:rsidRPr="003B66F6" w14:paraId="51374703" w14:textId="77777777" w:rsidTr="00056307">
        <w:tc>
          <w:tcPr>
            <w:tcW w:w="7933" w:type="dxa"/>
            <w:shd w:val="clear" w:color="auto" w:fill="auto"/>
          </w:tcPr>
          <w:p w14:paraId="572A1C40" w14:textId="77777777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513746FF" w14:textId="48BDA369" w:rsidR="003474AD" w:rsidRPr="00056307" w:rsidRDefault="00590B00" w:rsidP="0005630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056307">
              <w:rPr>
                <w:b/>
                <w:bCs/>
              </w:rPr>
              <w:t>Gestion des déchets</w:t>
            </w:r>
            <w:r w:rsidRPr="00056307">
              <w:rPr>
                <w:rFonts w:ascii="Calibri" w:hAnsi="Calibri" w:cs="Calibri"/>
                <w:b/>
                <w:bCs/>
              </w:rPr>
              <w:t> </w:t>
            </w:r>
            <w:r w:rsidRPr="00056307">
              <w:rPr>
                <w:b/>
                <w:bCs/>
              </w:rPr>
              <w:t xml:space="preserve">: </w:t>
            </w:r>
            <w:r w:rsidR="00C52E38" w:rsidRPr="00056307">
              <w:rPr>
                <w:b/>
                <w:bCs/>
              </w:rPr>
              <w:t>2</w:t>
            </w:r>
            <w:r w:rsidRPr="00056307">
              <w:rPr>
                <w:b/>
                <w:bCs/>
              </w:rPr>
              <w:t xml:space="preserve"> points</w:t>
            </w:r>
          </w:p>
          <w:p w14:paraId="13E33438" w14:textId="77777777" w:rsid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</w:p>
          <w:p w14:paraId="7479DE38" w14:textId="47F8A60D" w:rsidR="00056307" w:rsidRPr="00056307" w:rsidRDefault="00590B00" w:rsidP="00056307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m</w:t>
            </w:r>
            <w:r w:rsidRPr="00590B00">
              <w:rPr>
                <w:sz w:val="18"/>
                <w:szCs w:val="18"/>
              </w:rPr>
              <w:t>esures prises sur la mise en place (ou l’utilisation) d’une filière de recyclage</w:t>
            </w:r>
          </w:p>
          <w:p w14:paraId="2E264518" w14:textId="77777777" w:rsidR="00056307" w:rsidRPr="00056307" w:rsidRDefault="00056307" w:rsidP="00056307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2"/>
                <w:szCs w:val="12"/>
              </w:rPr>
            </w:pPr>
          </w:p>
          <w:p w14:paraId="1C959777" w14:textId="022E7C44" w:rsidR="00056307" w:rsidRPr="00056307" w:rsidRDefault="00590B00" w:rsidP="00056307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056307">
              <w:rPr>
                <w:sz w:val="18"/>
                <w:szCs w:val="18"/>
              </w:rPr>
              <w:t>Le candidat décrit les dispositions prises pour le suivi dématérialisé des déchets (</w:t>
            </w:r>
            <w:proofErr w:type="spellStart"/>
            <w:r w:rsidRPr="00056307">
              <w:rPr>
                <w:sz w:val="18"/>
                <w:szCs w:val="18"/>
              </w:rPr>
              <w:t>TrackDéchets</w:t>
            </w:r>
            <w:proofErr w:type="spellEnd"/>
            <w:r w:rsidRPr="00056307">
              <w:rPr>
                <w:sz w:val="18"/>
                <w:szCs w:val="18"/>
              </w:rPr>
              <w:t>)</w:t>
            </w:r>
          </w:p>
          <w:p w14:paraId="31E05E76" w14:textId="77777777" w:rsidR="00056307" w:rsidRPr="00056307" w:rsidRDefault="00056307" w:rsidP="00056307">
            <w:pPr>
              <w:pStyle w:val="Paragraphedeliste"/>
              <w:rPr>
                <w:sz w:val="12"/>
                <w:szCs w:val="12"/>
              </w:rPr>
            </w:pPr>
          </w:p>
          <w:p w14:paraId="683EC279" w14:textId="55E127EF" w:rsidR="00C52E38" w:rsidRPr="00056307" w:rsidRDefault="00C52E38" w:rsidP="00056307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056307">
              <w:rPr>
                <w:sz w:val="18"/>
                <w:szCs w:val="18"/>
              </w:rPr>
              <w:t xml:space="preserve">Le candidat décrit Processus de réduction </w:t>
            </w:r>
            <w:bookmarkStart w:id="1" w:name="_GoBack"/>
            <w:bookmarkEnd w:id="1"/>
            <w:r w:rsidRPr="00056307">
              <w:rPr>
                <w:sz w:val="18"/>
                <w:szCs w:val="18"/>
              </w:rPr>
              <w:t>des déchets et l’évaluation de la nature et de la quantité des déchets à l’issue de ce chantier</w:t>
            </w:r>
          </w:p>
          <w:p w14:paraId="51374701" w14:textId="73BDA9C8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702" w14:textId="77777777" w:rsidR="003474AD" w:rsidRPr="00D75EF9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</w:p>
        </w:tc>
      </w:tr>
      <w:tr w:rsidR="003474AD" w:rsidRPr="003B66F6" w14:paraId="51374707" w14:textId="77777777" w:rsidTr="00056307">
        <w:tc>
          <w:tcPr>
            <w:tcW w:w="7933" w:type="dxa"/>
            <w:shd w:val="clear" w:color="auto" w:fill="auto"/>
          </w:tcPr>
          <w:p w14:paraId="07EC8E0C" w14:textId="77777777" w:rsidR="00056307" w:rsidRPr="00056307" w:rsidRDefault="00056307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b/>
                <w:bCs/>
                <w:sz w:val="18"/>
                <w:szCs w:val="18"/>
              </w:rPr>
            </w:pPr>
          </w:p>
          <w:p w14:paraId="51374704" w14:textId="3819541F" w:rsidR="003474AD" w:rsidRPr="001D569F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3. </w:t>
            </w:r>
            <w:r w:rsidR="00590B00" w:rsidRPr="00590B00">
              <w:rPr>
                <w:b/>
                <w:bCs/>
              </w:rPr>
              <w:t xml:space="preserve">Mise en œuvre d’actions </w:t>
            </w:r>
            <w:r w:rsidR="002A3AE2" w:rsidRPr="00590B00">
              <w:rPr>
                <w:b/>
                <w:bCs/>
              </w:rPr>
              <w:t>écoresponsables</w:t>
            </w:r>
            <w:r w:rsidRPr="001D569F">
              <w:rPr>
                <w:b/>
                <w:bCs/>
              </w:rPr>
              <w:t xml:space="preserve"> : </w:t>
            </w:r>
            <w:r w:rsidR="00C52E38">
              <w:rPr>
                <w:b/>
                <w:bCs/>
              </w:rPr>
              <w:t>1</w:t>
            </w:r>
            <w:r w:rsidRPr="001D569F">
              <w:rPr>
                <w:b/>
                <w:bCs/>
              </w:rPr>
              <w:t xml:space="preserve"> points</w:t>
            </w:r>
          </w:p>
          <w:p w14:paraId="25ABE91E" w14:textId="77777777" w:rsid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</w:p>
          <w:p w14:paraId="078BE70E" w14:textId="77777777" w:rsidR="00C52E38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 xml:space="preserve">Le candidat </w:t>
            </w:r>
            <w:r w:rsidR="00590B00">
              <w:rPr>
                <w:sz w:val="18"/>
                <w:szCs w:val="18"/>
              </w:rPr>
              <w:t>indique les</w:t>
            </w:r>
            <w:r w:rsidRPr="001D569F">
              <w:rPr>
                <w:sz w:val="18"/>
                <w:szCs w:val="18"/>
              </w:rPr>
              <w:t xml:space="preserve"> </w:t>
            </w:r>
            <w:r w:rsidR="00590B00">
              <w:rPr>
                <w:sz w:val="18"/>
                <w:szCs w:val="18"/>
              </w:rPr>
              <w:t>m</w:t>
            </w:r>
            <w:r w:rsidR="00590B00" w:rsidRPr="00590B00">
              <w:rPr>
                <w:sz w:val="18"/>
                <w:szCs w:val="18"/>
              </w:rPr>
              <w:t>esures prises</w:t>
            </w:r>
            <w:r w:rsidR="00590B00">
              <w:rPr>
                <w:sz w:val="18"/>
                <w:szCs w:val="18"/>
              </w:rPr>
              <w:t xml:space="preserve"> pour limiter l’impact carbone</w:t>
            </w:r>
            <w:r w:rsidR="00F36E82">
              <w:rPr>
                <w:sz w:val="18"/>
                <w:szCs w:val="18"/>
              </w:rPr>
              <w:t xml:space="preserve"> de son activité</w:t>
            </w:r>
            <w:r w:rsidR="00F36E82">
              <w:rPr>
                <w:rFonts w:ascii="Calibri" w:hAnsi="Calibri" w:cs="Calibri"/>
                <w:sz w:val="18"/>
                <w:szCs w:val="18"/>
              </w:rPr>
              <w:t> </w:t>
            </w:r>
            <w:r w:rsidR="00F36E82">
              <w:rPr>
                <w:sz w:val="18"/>
                <w:szCs w:val="18"/>
              </w:rPr>
              <w:t>:</w:t>
            </w:r>
          </w:p>
          <w:p w14:paraId="31675E66" w14:textId="77777777" w:rsidR="00C52E38" w:rsidRPr="00056307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2"/>
                <w:szCs w:val="12"/>
              </w:rPr>
            </w:pPr>
          </w:p>
          <w:p w14:paraId="607AC143" w14:textId="1FE7798B" w:rsidR="00C52E38" w:rsidRDefault="00F36E82" w:rsidP="00C52E38">
            <w:pPr>
              <w:pStyle w:val="Paragraphedeliste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>Dans ses</w:t>
            </w:r>
            <w:r w:rsidR="00590B00" w:rsidRPr="00C52E38">
              <w:rPr>
                <w:sz w:val="18"/>
                <w:szCs w:val="18"/>
              </w:rPr>
              <w:t xml:space="preserve"> déplacements (véhicules propres, mise en place d’une politique volontariste de réduction des consommations du carburant </w:t>
            </w:r>
            <w:r w:rsidR="002A3AE2">
              <w:rPr>
                <w:sz w:val="18"/>
                <w:szCs w:val="18"/>
              </w:rPr>
              <w:t>-</w:t>
            </w:r>
            <w:r w:rsidR="00590B00" w:rsidRPr="00C52E38">
              <w:rPr>
                <w:sz w:val="18"/>
                <w:szCs w:val="18"/>
              </w:rPr>
              <w:t xml:space="preserve"> éco</w:t>
            </w:r>
            <w:r w:rsidR="002A3AE2">
              <w:rPr>
                <w:sz w:val="18"/>
                <w:szCs w:val="18"/>
              </w:rPr>
              <w:t xml:space="preserve"> </w:t>
            </w:r>
            <w:r w:rsidR="00590B00" w:rsidRPr="00C52E38">
              <w:rPr>
                <w:sz w:val="18"/>
                <w:szCs w:val="18"/>
              </w:rPr>
              <w:t>conduite) ;</w:t>
            </w:r>
            <w:r w:rsidRPr="00C52E38">
              <w:rPr>
                <w:sz w:val="18"/>
                <w:szCs w:val="18"/>
              </w:rPr>
              <w:t xml:space="preserve"> </w:t>
            </w:r>
          </w:p>
          <w:p w14:paraId="3B0C3180" w14:textId="77777777" w:rsidR="00C52E38" w:rsidRPr="00056307" w:rsidRDefault="00C52E38" w:rsidP="00C52E38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673"/>
              <w:rPr>
                <w:sz w:val="12"/>
                <w:szCs w:val="12"/>
              </w:rPr>
            </w:pPr>
          </w:p>
          <w:p w14:paraId="2AB87DE6" w14:textId="77777777" w:rsidR="00C52E38" w:rsidRDefault="00F36E82" w:rsidP="00C52E38">
            <w:pPr>
              <w:pStyle w:val="Paragraphedeliste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 xml:space="preserve">Dans ses </w:t>
            </w:r>
            <w:r w:rsidR="00590B00" w:rsidRPr="00C52E38">
              <w:rPr>
                <w:sz w:val="18"/>
                <w:szCs w:val="18"/>
              </w:rPr>
              <w:t>approvisionnements (localisation des fournisseurs).</w:t>
            </w:r>
            <w:r w:rsidR="003474AD" w:rsidRPr="00C52E38">
              <w:rPr>
                <w:sz w:val="18"/>
                <w:szCs w:val="18"/>
              </w:rPr>
              <w:t xml:space="preserve"> </w:t>
            </w:r>
          </w:p>
          <w:p w14:paraId="51374705" w14:textId="0F7E00D4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706" w14:textId="77777777" w:rsidR="003474AD" w:rsidRPr="003B66F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</w:tr>
      <w:tr w:rsidR="003474AD" w:rsidRPr="006A1EE6" w14:paraId="5137470B" w14:textId="77777777" w:rsidTr="00056307">
        <w:trPr>
          <w:trHeight w:val="1468"/>
        </w:trPr>
        <w:tc>
          <w:tcPr>
            <w:tcW w:w="7933" w:type="dxa"/>
            <w:shd w:val="clear" w:color="auto" w:fill="auto"/>
          </w:tcPr>
          <w:p w14:paraId="641C1896" w14:textId="77777777" w:rsidR="00056307" w:rsidRPr="00056307" w:rsidRDefault="00056307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b/>
                <w:bCs/>
                <w:sz w:val="18"/>
                <w:szCs w:val="18"/>
              </w:rPr>
            </w:pPr>
          </w:p>
          <w:p w14:paraId="51374708" w14:textId="19120A26" w:rsidR="003474AD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b/>
              </w:rPr>
            </w:pPr>
            <w:r w:rsidRPr="001D569F">
              <w:rPr>
                <w:b/>
                <w:bCs/>
              </w:rPr>
              <w:t xml:space="preserve">4. </w:t>
            </w:r>
            <w:r w:rsidR="00F36E82" w:rsidRPr="00F36E82">
              <w:rPr>
                <w:b/>
                <w:bCs/>
              </w:rPr>
              <w:t>Dispositions sociales spécifiques</w:t>
            </w:r>
            <w:r w:rsidRPr="003474AD">
              <w:rPr>
                <w:rFonts w:ascii="Calibri" w:hAnsi="Calibri" w:cs="Calibri"/>
                <w:b/>
              </w:rPr>
              <w:t> </w:t>
            </w:r>
            <w:r w:rsidRPr="003474AD">
              <w:rPr>
                <w:b/>
              </w:rPr>
              <w:t xml:space="preserve">: </w:t>
            </w:r>
            <w:r w:rsidR="00C52E38">
              <w:rPr>
                <w:b/>
              </w:rPr>
              <w:t>1</w:t>
            </w:r>
            <w:r w:rsidRPr="001D569F">
              <w:rPr>
                <w:b/>
              </w:rPr>
              <w:t xml:space="preserve"> points</w:t>
            </w:r>
          </w:p>
          <w:p w14:paraId="5437610D" w14:textId="77777777" w:rsid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</w:p>
          <w:p w14:paraId="47A2E1CD" w14:textId="77777777" w:rsidR="003474AD" w:rsidRDefault="00F36E82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  <w:r w:rsidRPr="00F36E82">
              <w:rPr>
                <w:sz w:val="18"/>
                <w:szCs w:val="18"/>
              </w:rPr>
              <w:t>Le candidat décri</w:t>
            </w:r>
            <w:r>
              <w:rPr>
                <w:sz w:val="18"/>
                <w:szCs w:val="18"/>
              </w:rPr>
              <w:t>t</w:t>
            </w:r>
            <w:r w:rsidRPr="00F36E82">
              <w:rPr>
                <w:sz w:val="18"/>
                <w:szCs w:val="18"/>
              </w:rPr>
              <w:t xml:space="preserve"> </w:t>
            </w:r>
            <w:r w:rsidR="00C52E38">
              <w:rPr>
                <w:sz w:val="18"/>
                <w:szCs w:val="18"/>
              </w:rPr>
              <w:t xml:space="preserve">sa mise </w:t>
            </w:r>
            <w:r w:rsidRPr="00F36E82">
              <w:rPr>
                <w:sz w:val="18"/>
                <w:szCs w:val="18"/>
              </w:rPr>
              <w:t>en place des démarches visant à l</w:t>
            </w:r>
            <w:r>
              <w:rPr>
                <w:sz w:val="18"/>
                <w:szCs w:val="18"/>
              </w:rPr>
              <w:t>’égalité professionnelle femmes/</w:t>
            </w:r>
            <w:r w:rsidRPr="00F36E82">
              <w:rPr>
                <w:sz w:val="18"/>
                <w:szCs w:val="18"/>
              </w:rPr>
              <w:t>hommes, à l’insertion des personnes éloignées de l’emploi ou en situation de handicap et/ou une labellisation « Relations fournisseurs et Achats Responsables ».</w:t>
            </w:r>
          </w:p>
          <w:p w14:paraId="51374709" w14:textId="6FF2909E" w:rsidR="00056307" w:rsidRPr="00F36E82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70A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</w:tr>
      <w:bookmarkEnd w:id="0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3043E" w14:textId="77777777" w:rsidR="00C9203F" w:rsidRDefault="00C9203F" w:rsidP="00EA6B59">
      <w:pPr>
        <w:spacing w:after="0" w:line="240" w:lineRule="auto"/>
      </w:pPr>
      <w:r>
        <w:separator/>
      </w:r>
    </w:p>
  </w:endnote>
  <w:endnote w:type="continuationSeparator" w:id="0">
    <w:p w14:paraId="5F848646" w14:textId="77777777" w:rsidR="00C9203F" w:rsidRDefault="00C9203F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C9203F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3943F" w14:textId="77777777" w:rsidR="00C9203F" w:rsidRDefault="00C9203F" w:rsidP="00EA6B59">
      <w:pPr>
        <w:spacing w:after="0" w:line="240" w:lineRule="auto"/>
      </w:pPr>
      <w:r>
        <w:separator/>
      </w:r>
    </w:p>
  </w:footnote>
  <w:footnote w:type="continuationSeparator" w:id="0">
    <w:p w14:paraId="69357DAB" w14:textId="77777777" w:rsidR="00C9203F" w:rsidRDefault="00C9203F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Pr="00CB1F99" w:rsidRDefault="002B5D34">
    <w:pPr>
      <w:pStyle w:val="En-tte"/>
      <w:rPr>
        <w:color w:val="FFFFFF" w:themeColor="background1"/>
      </w:rPr>
    </w:pPr>
    <w:r w:rsidRPr="00CB1F99"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DE052C"/>
    <w:multiLevelType w:val="hybridMultilevel"/>
    <w:tmpl w:val="4620CDE8"/>
    <w:lvl w:ilvl="0" w:tplc="040C0003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02FCC"/>
    <w:multiLevelType w:val="hybridMultilevel"/>
    <w:tmpl w:val="B7A844F8"/>
    <w:lvl w:ilvl="0" w:tplc="AF0E48A0">
      <w:start w:val="6"/>
      <w:numFmt w:val="bullet"/>
      <w:lvlText w:val="-"/>
      <w:lvlJc w:val="left"/>
      <w:pPr>
        <w:ind w:left="720" w:hanging="360"/>
      </w:pPr>
      <w:rPr>
        <w:rFonts w:ascii="Marianne Light" w:eastAsiaTheme="minorEastAsia" w:hAnsi="Marianne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A6E99"/>
    <w:multiLevelType w:val="hybridMultilevel"/>
    <w:tmpl w:val="57ACC8E2"/>
    <w:lvl w:ilvl="0" w:tplc="040C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6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51E20DEC"/>
    <w:multiLevelType w:val="multilevel"/>
    <w:tmpl w:val="A77007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800"/>
      </w:pPr>
      <w:rPr>
        <w:rFonts w:hint="default"/>
      </w:rPr>
    </w:lvl>
  </w:abstractNum>
  <w:abstractNum w:abstractNumId="11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6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0"/>
  </w:num>
  <w:num w:numId="12">
    <w:abstractNumId w:val="11"/>
  </w:num>
  <w:num w:numId="13">
    <w:abstractNumId w:val="3"/>
  </w:num>
  <w:num w:numId="14">
    <w:abstractNumId w:val="9"/>
  </w:num>
  <w:num w:numId="15">
    <w:abstractNumId w:val="14"/>
  </w:num>
  <w:num w:numId="16">
    <w:abstractNumId w:val="12"/>
  </w:num>
  <w:num w:numId="17">
    <w:abstractNumId w:val="18"/>
  </w:num>
  <w:num w:numId="18">
    <w:abstractNumId w:val="7"/>
  </w:num>
  <w:num w:numId="19">
    <w:abstractNumId w:val="13"/>
  </w:num>
  <w:num w:numId="20">
    <w:abstractNumId w:val="15"/>
  </w:num>
  <w:num w:numId="21">
    <w:abstractNumId w:val="2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6"/>
  </w:num>
  <w:num w:numId="27">
    <w:abstractNumId w:val="5"/>
  </w:num>
  <w:num w:numId="28">
    <w:abstractNumId w:val="1"/>
  </w:num>
  <w:num w:numId="29">
    <w:abstractNumId w:val="1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307"/>
    <w:rsid w:val="00056423"/>
    <w:rsid w:val="000625E9"/>
    <w:rsid w:val="0006299A"/>
    <w:rsid w:val="00062BBE"/>
    <w:rsid w:val="00063A3D"/>
    <w:rsid w:val="00067D7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0F7A2A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11B4E"/>
    <w:rsid w:val="00211D29"/>
    <w:rsid w:val="0023309A"/>
    <w:rsid w:val="0023454E"/>
    <w:rsid w:val="002476A1"/>
    <w:rsid w:val="00250321"/>
    <w:rsid w:val="00256824"/>
    <w:rsid w:val="00260DA9"/>
    <w:rsid w:val="00262BB6"/>
    <w:rsid w:val="00267BD7"/>
    <w:rsid w:val="002A0B70"/>
    <w:rsid w:val="002A3AE2"/>
    <w:rsid w:val="002A7BE1"/>
    <w:rsid w:val="002B5D34"/>
    <w:rsid w:val="002B6B1B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373CB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D5D11"/>
    <w:rsid w:val="005E15D9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77A80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28AF"/>
    <w:rsid w:val="00744A8B"/>
    <w:rsid w:val="00756028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0828"/>
    <w:rsid w:val="008523F1"/>
    <w:rsid w:val="00852962"/>
    <w:rsid w:val="0086346E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3499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5599"/>
    <w:rsid w:val="00B2741C"/>
    <w:rsid w:val="00B47966"/>
    <w:rsid w:val="00B54BC4"/>
    <w:rsid w:val="00B75BE4"/>
    <w:rsid w:val="00B9098A"/>
    <w:rsid w:val="00BA6236"/>
    <w:rsid w:val="00BC69E5"/>
    <w:rsid w:val="00BE0F16"/>
    <w:rsid w:val="00BE4040"/>
    <w:rsid w:val="00C10ED3"/>
    <w:rsid w:val="00C15FC3"/>
    <w:rsid w:val="00C32946"/>
    <w:rsid w:val="00C347F2"/>
    <w:rsid w:val="00C43174"/>
    <w:rsid w:val="00C44439"/>
    <w:rsid w:val="00C52E38"/>
    <w:rsid w:val="00C6341A"/>
    <w:rsid w:val="00C6454D"/>
    <w:rsid w:val="00C6763C"/>
    <w:rsid w:val="00C74B79"/>
    <w:rsid w:val="00C82AE3"/>
    <w:rsid w:val="00C87F80"/>
    <w:rsid w:val="00C9203F"/>
    <w:rsid w:val="00C96EEA"/>
    <w:rsid w:val="00CA3057"/>
    <w:rsid w:val="00CA3F4C"/>
    <w:rsid w:val="00CA5953"/>
    <w:rsid w:val="00CB1F99"/>
    <w:rsid w:val="00CB2607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56D93"/>
    <w:rsid w:val="00D61232"/>
    <w:rsid w:val="00D71A45"/>
    <w:rsid w:val="00D7354B"/>
    <w:rsid w:val="00D73F5F"/>
    <w:rsid w:val="00D75EF9"/>
    <w:rsid w:val="00D911DE"/>
    <w:rsid w:val="00DA75A3"/>
    <w:rsid w:val="00DA7A70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EF1B0E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DE56DE-52F8-43A7-85DD-D9ABB993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53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GORINI Hedi ICD</cp:lastModifiedBy>
  <cp:revision>15</cp:revision>
  <dcterms:created xsi:type="dcterms:W3CDTF">2025-01-29T13:55:00Z</dcterms:created>
  <dcterms:modified xsi:type="dcterms:W3CDTF">2025-09-18T09:00:00Z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